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44;&#25991;\&#27169;&#26495;2019\&#25206;&#36139;&#21150;\&#25206;&#36139;&#21150;&#65306;&#21512;&#32933;&#24066;&#25206;&#36139;&#21150;&#21512;&#32933;&#24066;&#36130;&#25919;&#23616;&#32852;&#21512;&#21457;&#25991;.dotx" TargetMode="External"/></Relationships>
</file>